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44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武汉知识产权研究会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44"/>
        </w:rPr>
        <w:t>知识产权中青年讲师团人员推荐表</w:t>
      </w:r>
    </w:p>
    <w:bookmarkEnd w:id="0"/>
    <w:tbl>
      <w:tblPr>
        <w:tblStyle w:val="3"/>
        <w:tblW w:w="9631" w:type="dxa"/>
        <w:jc w:val="center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879"/>
        <w:gridCol w:w="709"/>
        <w:gridCol w:w="872"/>
        <w:gridCol w:w="1510"/>
        <w:gridCol w:w="134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姓名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出生日期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民族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政治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面貌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专业技术职称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毕业院校系及专业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学历学位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电子邮件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手机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工作单位及职务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pacing w:val="-20"/>
                <w:w w:val="95"/>
                <w:sz w:val="21"/>
                <w:szCs w:val="21"/>
              </w:rPr>
              <w:t>知识产权工作</w:t>
            </w:r>
            <w:r>
              <w:rPr>
                <w:rFonts w:hint="eastAsia" w:ascii="楷体" w:hAnsi="楷体" w:eastAsia="楷体"/>
                <w:spacing w:val="-20"/>
                <w:w w:val="95"/>
                <w:sz w:val="21"/>
                <w:szCs w:val="21"/>
                <w:lang w:eastAsia="zh-CN"/>
              </w:rPr>
              <w:t>年限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单位类别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t>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知识产权行政与执法</w:t>
            </w:r>
          </w:p>
          <w:p>
            <w:pPr>
              <w:jc w:val="left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t>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企业</w:t>
            </w:r>
          </w:p>
          <w:p>
            <w:pPr>
              <w:jc w:val="left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t>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知识产权服务业</w:t>
            </w:r>
          </w:p>
          <w:p>
            <w:pPr>
              <w:jc w:val="left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t>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高校和科研机构</w:t>
            </w:r>
          </w:p>
          <w:p>
            <w:pPr>
              <w:jc w:val="left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t>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其他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执业资格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ind w:right="-105" w:rightChars="-50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 w:val="21"/>
                <w:szCs w:val="21"/>
              </w:rPr>
              <w:t>专利代理人（</w:t>
            </w:r>
            <w:r>
              <w:rPr>
                <w:rFonts w:hint="eastAsia" w:ascii="楷体" w:hAnsi="楷体" w:eastAsia="楷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年取得）</w:t>
            </w:r>
          </w:p>
          <w:p>
            <w:pPr>
              <w:ind w:right="-105" w:rightChars="-50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 w:val="21"/>
                <w:szCs w:val="21"/>
              </w:rPr>
              <w:t>律师（</w:t>
            </w:r>
            <w:r>
              <w:rPr>
                <w:rFonts w:hint="eastAsia" w:ascii="楷体" w:hAnsi="楷体" w:eastAsia="楷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年取得）</w:t>
            </w:r>
          </w:p>
          <w:p>
            <w:pPr>
              <w:ind w:right="-105" w:rightChars="-50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MS Mincho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MS Mincho"/>
                <w:sz w:val="21"/>
                <w:szCs w:val="21"/>
              </w:rPr>
              <w:t>其他（    年取得）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从事工作</w:t>
            </w:r>
          </w:p>
          <w:p>
            <w:pPr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专业领域/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究方向）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ind w:right="-105" w:rightChars="-50" w:firstLine="420" w:firstLineChars="20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ind w:right="-105" w:rightChars="-50" w:firstLine="420" w:firstLineChars="20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ind w:right="-105" w:rightChars="-50" w:firstLine="420" w:firstLineChars="20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ind w:right="-105" w:rightChars="-50" w:firstLine="420" w:firstLineChars="20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ind w:right="-105" w:rightChars="-50" w:firstLine="420" w:firstLineChars="200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主要工作成果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已获得的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荣誉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spacing w:line="360" w:lineRule="auto"/>
              <w:ind w:right="-105" w:rightChars="-5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主讲专题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（限报2项）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spacing w:line="360" w:lineRule="auto"/>
              <w:ind w:right="-105" w:rightChars="-50"/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9631" w:type="dxa"/>
            <w:gridSpan w:val="7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所在单位意见：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                                                签字：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                                                    （盖章）</w:t>
            </w:r>
          </w:p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spacing w:after="120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                                                          年    月    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17B5"/>
    <w:rsid w:val="012000F2"/>
    <w:rsid w:val="014050E8"/>
    <w:rsid w:val="040A30DC"/>
    <w:rsid w:val="056E30F2"/>
    <w:rsid w:val="075626E0"/>
    <w:rsid w:val="0A251430"/>
    <w:rsid w:val="0AB43F33"/>
    <w:rsid w:val="0C2D6824"/>
    <w:rsid w:val="0C3678F8"/>
    <w:rsid w:val="0D1D011B"/>
    <w:rsid w:val="0EA3605D"/>
    <w:rsid w:val="0EEA2639"/>
    <w:rsid w:val="10021ABF"/>
    <w:rsid w:val="117C7EBC"/>
    <w:rsid w:val="11D84FBF"/>
    <w:rsid w:val="12734754"/>
    <w:rsid w:val="139038BB"/>
    <w:rsid w:val="14BB114E"/>
    <w:rsid w:val="162B5FF4"/>
    <w:rsid w:val="162E28D5"/>
    <w:rsid w:val="16B519A7"/>
    <w:rsid w:val="177841FE"/>
    <w:rsid w:val="18DC07AA"/>
    <w:rsid w:val="1C0A5D71"/>
    <w:rsid w:val="1DD56F9B"/>
    <w:rsid w:val="1E806F74"/>
    <w:rsid w:val="1F230A3D"/>
    <w:rsid w:val="200F5949"/>
    <w:rsid w:val="206B2F0C"/>
    <w:rsid w:val="23571FCA"/>
    <w:rsid w:val="23F849D0"/>
    <w:rsid w:val="25273C52"/>
    <w:rsid w:val="255651DD"/>
    <w:rsid w:val="271F3367"/>
    <w:rsid w:val="272B7358"/>
    <w:rsid w:val="288B5B4F"/>
    <w:rsid w:val="28CB6417"/>
    <w:rsid w:val="28F260FB"/>
    <w:rsid w:val="2CE64487"/>
    <w:rsid w:val="2D784C33"/>
    <w:rsid w:val="2DAF60E7"/>
    <w:rsid w:val="2E6217B5"/>
    <w:rsid w:val="2ED42EA7"/>
    <w:rsid w:val="2F626E60"/>
    <w:rsid w:val="30CB256E"/>
    <w:rsid w:val="31AD0D8C"/>
    <w:rsid w:val="32045B20"/>
    <w:rsid w:val="32CB6AF6"/>
    <w:rsid w:val="32F256B8"/>
    <w:rsid w:val="337E0045"/>
    <w:rsid w:val="34982038"/>
    <w:rsid w:val="379E4818"/>
    <w:rsid w:val="382A2770"/>
    <w:rsid w:val="384F7848"/>
    <w:rsid w:val="38536CD2"/>
    <w:rsid w:val="3A940AFC"/>
    <w:rsid w:val="3C891D15"/>
    <w:rsid w:val="3CF80604"/>
    <w:rsid w:val="40776652"/>
    <w:rsid w:val="41DC3D27"/>
    <w:rsid w:val="44042D90"/>
    <w:rsid w:val="440713DC"/>
    <w:rsid w:val="44DE58D8"/>
    <w:rsid w:val="45A82297"/>
    <w:rsid w:val="45BD5B49"/>
    <w:rsid w:val="477C1090"/>
    <w:rsid w:val="49A3470C"/>
    <w:rsid w:val="4B8014E9"/>
    <w:rsid w:val="4C3B6C86"/>
    <w:rsid w:val="4D085042"/>
    <w:rsid w:val="4E5737FC"/>
    <w:rsid w:val="4F4472F9"/>
    <w:rsid w:val="4FA33765"/>
    <w:rsid w:val="51EA33DE"/>
    <w:rsid w:val="526E4C89"/>
    <w:rsid w:val="52957AE2"/>
    <w:rsid w:val="53E65942"/>
    <w:rsid w:val="54054C1A"/>
    <w:rsid w:val="54576DA3"/>
    <w:rsid w:val="55AC06BF"/>
    <w:rsid w:val="577F7DA9"/>
    <w:rsid w:val="57D83C1F"/>
    <w:rsid w:val="5A433DD3"/>
    <w:rsid w:val="5B6D521B"/>
    <w:rsid w:val="5B7153B3"/>
    <w:rsid w:val="5C245619"/>
    <w:rsid w:val="5DDB4E10"/>
    <w:rsid w:val="5E7245A0"/>
    <w:rsid w:val="5E7E6F50"/>
    <w:rsid w:val="5FD87121"/>
    <w:rsid w:val="633B0727"/>
    <w:rsid w:val="63517A4A"/>
    <w:rsid w:val="63AD34F6"/>
    <w:rsid w:val="642758DC"/>
    <w:rsid w:val="64A7435A"/>
    <w:rsid w:val="64BC0552"/>
    <w:rsid w:val="66D6425C"/>
    <w:rsid w:val="67643A43"/>
    <w:rsid w:val="68084C3A"/>
    <w:rsid w:val="68FD5948"/>
    <w:rsid w:val="6A6E7D8A"/>
    <w:rsid w:val="6B897DF0"/>
    <w:rsid w:val="6FA45E5D"/>
    <w:rsid w:val="71255B75"/>
    <w:rsid w:val="72524896"/>
    <w:rsid w:val="73E73AF0"/>
    <w:rsid w:val="76F814C8"/>
    <w:rsid w:val="794A60A3"/>
    <w:rsid w:val="79D532EA"/>
    <w:rsid w:val="7A6264C0"/>
    <w:rsid w:val="7C032F57"/>
    <w:rsid w:val="7C085487"/>
    <w:rsid w:val="7C74027E"/>
    <w:rsid w:val="7D6329B7"/>
    <w:rsid w:val="7D6E6BC1"/>
    <w:rsid w:val="7DFE0571"/>
    <w:rsid w:val="7F5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2019-02-22T08:21:00Z</dcterms:created>
  <dc:creator>墙有茨1419304788</dc:creator>
  <cp:lastModifiedBy>墙有茨1419304788</cp:lastModifiedBy>
  <dcterms:modified xsi:type="dcterms:W3CDTF">2019-03-04T09:07:31Z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